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0DED4FCC" w:rsidR="00EC05A7" w:rsidRPr="00B14D72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sr-Cyrl-RS" w:eastAsia="ar-SA"/>
        </w:rPr>
      </w:pPr>
      <w:r w:rsidRPr="00EC05A7">
        <w:rPr>
          <w:kern w:val="3"/>
          <w:lang w:val="en-US" w:eastAsia="ar-SA"/>
        </w:rPr>
        <w:t xml:space="preserve">Датум:  </w:t>
      </w:r>
      <w:r w:rsidR="00B14D72">
        <w:rPr>
          <w:kern w:val="3"/>
          <w:lang w:val="sr-Cyrl-RS" w:eastAsia="ar-SA"/>
        </w:rPr>
        <w:t>18.11.2024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279B4270" w:rsidR="00EC05A7" w:rsidRPr="00B14D72" w:rsidRDefault="00EC05A7" w:rsidP="00B14D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B14D72">
        <w:rPr>
          <w:b/>
          <w:bCs/>
          <w:kern w:val="3"/>
          <w:lang w:val="sr-Cyrl-RS" w:eastAsia="ar-SA"/>
        </w:rPr>
        <w:t>Услуга дефектаже за пумпу РС 80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451C16E4" w:rsidR="00EC05A7" w:rsidRPr="00B14D72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B14D72">
        <w:rPr>
          <w:kern w:val="3"/>
          <w:lang w:val="sr-Cyrl-RS" w:eastAsia="ar-SA"/>
        </w:rPr>
        <w:t>до 50.000,00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6B833522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5. Рок испоруке: максимум</w:t>
      </w:r>
      <w:r w:rsidR="00B14D72">
        <w:rPr>
          <w:b/>
          <w:kern w:val="3"/>
          <w:lang w:val="sr-Cyrl-RS" w:eastAsia="ar-SA"/>
        </w:rPr>
        <w:t xml:space="preserve"> 7 </w:t>
      </w:r>
      <w:r w:rsidRPr="00EC05A7">
        <w:rPr>
          <w:b/>
          <w:kern w:val="3"/>
          <w:lang w:val="en-US" w:eastAsia="ar-SA"/>
        </w:rPr>
        <w:t>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28A09091" w:rsidR="00EC05A7" w:rsidRPr="00B14D72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B14D72">
        <w:rPr>
          <w:b/>
          <w:kern w:val="3"/>
          <w:lang w:val="sr-Cyrl-RS" w:eastAsia="ar-SA"/>
        </w:rPr>
        <w:t>Гаранција произвођача</w:t>
      </w:r>
    </w:p>
    <w:p w14:paraId="2BE41847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688420B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75E6D86B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до</w:t>
      </w:r>
      <w:r w:rsidR="00B14D72">
        <w:rPr>
          <w:kern w:val="3"/>
          <w:lang w:val="sr-Cyrl-RS" w:eastAsia="ar-SA"/>
        </w:rPr>
        <w:t xml:space="preserve"> 22.11.2024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76BE4FAE" w:rsidR="005C2B67" w:rsidRPr="00B14D72" w:rsidRDefault="00B14D72" w:rsidP="00EC05A7">
      <w:pPr>
        <w:rPr>
          <w:lang w:val="sr-Cyrl-RS"/>
        </w:rPr>
      </w:pPr>
      <w:r>
        <w:rPr>
          <w:lang w:val="sr-Cyrl-RS"/>
        </w:rPr>
        <w:t>Јанић Милена: 063/105-45-80</w:t>
      </w:r>
    </w:p>
    <w:sectPr w:rsidR="005C2B67" w:rsidRPr="00B14D72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C58EF" w14:textId="77777777" w:rsidR="00B471E3" w:rsidRDefault="00B471E3">
      <w:r>
        <w:separator/>
      </w:r>
    </w:p>
  </w:endnote>
  <w:endnote w:type="continuationSeparator" w:id="0">
    <w:p w14:paraId="78D5F4B0" w14:textId="77777777" w:rsidR="00B471E3" w:rsidRDefault="00B4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5C5AF" w14:textId="77777777" w:rsidR="00B471E3" w:rsidRDefault="00B471E3">
      <w:r>
        <w:separator/>
      </w:r>
    </w:p>
  </w:footnote>
  <w:footnote w:type="continuationSeparator" w:id="0">
    <w:p w14:paraId="68D6B92D" w14:textId="77777777" w:rsidR="00B471E3" w:rsidRDefault="00B47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793417751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434B37"/>
    <w:rsid w:val="004913EC"/>
    <w:rsid w:val="00533C99"/>
    <w:rsid w:val="005C2B67"/>
    <w:rsid w:val="00707CE2"/>
    <w:rsid w:val="007260CD"/>
    <w:rsid w:val="00824215"/>
    <w:rsid w:val="008432DD"/>
    <w:rsid w:val="00864A03"/>
    <w:rsid w:val="00942F87"/>
    <w:rsid w:val="00955644"/>
    <w:rsid w:val="00A3396B"/>
    <w:rsid w:val="00A52CB9"/>
    <w:rsid w:val="00B14D72"/>
    <w:rsid w:val="00B471E3"/>
    <w:rsid w:val="00D409D4"/>
    <w:rsid w:val="00DE678A"/>
    <w:rsid w:val="00E45924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24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21</cp:revision>
  <cp:lastPrinted>2024-01-19T10:16:00Z</cp:lastPrinted>
  <dcterms:created xsi:type="dcterms:W3CDTF">2024-01-19T06:19:00Z</dcterms:created>
  <dcterms:modified xsi:type="dcterms:W3CDTF">2024-11-18T05:49:00Z</dcterms:modified>
</cp:coreProperties>
</file>